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E7" w:rsidRPr="003616E7" w:rsidRDefault="003616E7" w:rsidP="003616E7">
      <w:pPr>
        <w:shd w:val="clear" w:color="auto" w:fill="FFFFFF"/>
        <w:spacing w:after="105" w:line="240" w:lineRule="auto"/>
        <w:textAlignment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73"/>
          <w:szCs w:val="73"/>
        </w:rPr>
      </w:pPr>
      <w:r w:rsidRPr="003616E7">
        <w:rPr>
          <w:rFonts w:ascii="Arial" w:eastAsia="Times New Roman" w:hAnsi="Arial" w:cs="Arial"/>
          <w:b/>
          <w:bCs/>
          <w:color w:val="333333"/>
          <w:kern w:val="36"/>
          <w:sz w:val="73"/>
          <w:szCs w:val="73"/>
        </w:rPr>
        <w:t>Пользовательское соглашение</w:t>
      </w:r>
    </w:p>
    <w:p w:rsidR="003616E7" w:rsidRPr="003616E7" w:rsidRDefault="003616E7" w:rsidP="003616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hyperlink r:id="rId5" w:tooltip="Главная" w:history="1">
        <w:r w:rsidRPr="003616E7">
          <w:rPr>
            <w:rFonts w:ascii="Arial" w:eastAsia="Times New Roman" w:hAnsi="Arial" w:cs="Arial"/>
            <w:color w:val="999999"/>
            <w:sz w:val="23"/>
          </w:rPr>
          <w:t>Главная</w:t>
        </w:r>
      </w:hyperlink>
    </w:p>
    <w:p w:rsidR="003616E7" w:rsidRPr="003616E7" w:rsidRDefault="003616E7" w:rsidP="003616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г. Чехов</w:t>
      </w:r>
    </w:p>
    <w:p w:rsidR="003616E7" w:rsidRPr="003616E7" w:rsidRDefault="003616E7" w:rsidP="003616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1 июля 2024 г.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2"/>
        <w:rPr>
          <w:rFonts w:ascii="Arial" w:eastAsia="Times New Roman" w:hAnsi="Arial" w:cs="Arial"/>
          <w:b/>
          <w:bCs/>
          <w:color w:val="333333"/>
          <w:sz w:val="45"/>
          <w:szCs w:val="45"/>
        </w:rPr>
      </w:pPr>
      <w:r w:rsidRPr="003616E7">
        <w:rPr>
          <w:rFonts w:ascii="Arial" w:eastAsia="Times New Roman" w:hAnsi="Arial" w:cs="Arial"/>
          <w:b/>
          <w:bCs/>
          <w:color w:val="333333"/>
          <w:sz w:val="45"/>
          <w:szCs w:val="45"/>
        </w:rPr>
        <w:t>1. ОБЩИЕ ПОЛОЖЕНИЯ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1.1. Настоящее Пользовательское соглашение (далее – Соглашение) относится к сайту </w:t>
      </w:r>
      <w:r w:rsidRPr="003616E7">
        <w:rPr>
          <w:rFonts w:ascii="Arial" w:eastAsia="Times New Roman" w:hAnsi="Arial" w:cs="Arial"/>
          <w:b/>
          <w:bCs/>
          <w:color w:val="555555"/>
          <w:sz w:val="26"/>
        </w:rPr>
        <w:t>«</w:t>
      </w:r>
      <w:r>
        <w:rPr>
          <w:rFonts w:ascii="Arial" w:eastAsia="Times New Roman" w:hAnsi="Arial" w:cs="Arial"/>
          <w:b/>
          <w:bCs/>
          <w:color w:val="555555"/>
          <w:sz w:val="26"/>
        </w:rPr>
        <w:t>Яркий Путь</w:t>
      </w:r>
      <w:r w:rsidRPr="003616E7">
        <w:rPr>
          <w:rFonts w:ascii="Arial" w:eastAsia="Times New Roman" w:hAnsi="Arial" w:cs="Arial"/>
          <w:b/>
          <w:bCs/>
          <w:color w:val="555555"/>
          <w:sz w:val="26"/>
        </w:rPr>
        <w:t>»</w:t>
      </w:r>
      <w:r w:rsidRPr="003616E7">
        <w:rPr>
          <w:rFonts w:ascii="Arial" w:eastAsia="Times New Roman" w:hAnsi="Arial" w:cs="Arial"/>
          <w:color w:val="555555"/>
          <w:sz w:val="26"/>
          <w:szCs w:val="26"/>
        </w:rPr>
        <w:t>, расположенному по адресу </w:t>
      </w:r>
      <w:proofErr w:type="spellStart"/>
      <w:r>
        <w:rPr>
          <w:rFonts w:ascii="Arial" w:eastAsia="Times New Roman" w:hAnsi="Arial" w:cs="Arial"/>
          <w:b/>
          <w:bCs/>
          <w:color w:val="555555"/>
          <w:sz w:val="26"/>
        </w:rPr>
        <w:t>яркийпуть</w:t>
      </w:r>
      <w:proofErr w:type="gramStart"/>
      <w:r>
        <w:rPr>
          <w:rFonts w:ascii="Arial" w:eastAsia="Times New Roman" w:hAnsi="Arial" w:cs="Arial"/>
          <w:b/>
          <w:bCs/>
          <w:color w:val="555555"/>
          <w:sz w:val="26"/>
        </w:rPr>
        <w:t>.р</w:t>
      </w:r>
      <w:proofErr w:type="gramEnd"/>
      <w:r>
        <w:rPr>
          <w:rFonts w:ascii="Arial" w:eastAsia="Times New Roman" w:hAnsi="Arial" w:cs="Arial"/>
          <w:b/>
          <w:bCs/>
          <w:color w:val="555555"/>
          <w:sz w:val="26"/>
        </w:rPr>
        <w:t>ф</w:t>
      </w:r>
      <w:proofErr w:type="spellEnd"/>
      <w:r w:rsidRPr="003616E7">
        <w:rPr>
          <w:rFonts w:ascii="Arial" w:eastAsia="Times New Roman" w:hAnsi="Arial" w:cs="Arial"/>
          <w:color w:val="555555"/>
          <w:sz w:val="26"/>
          <w:szCs w:val="26"/>
        </w:rPr>
        <w:t>, и ко всем соответствующим сайтам, связанным с сайтом </w:t>
      </w:r>
      <w:proofErr w:type="spellStart"/>
      <w:r>
        <w:rPr>
          <w:rFonts w:ascii="Arial" w:eastAsia="Times New Roman" w:hAnsi="Arial" w:cs="Arial"/>
          <w:b/>
          <w:bCs/>
          <w:color w:val="555555"/>
          <w:sz w:val="26"/>
        </w:rPr>
        <w:t>яркийпуть.рф</w:t>
      </w:r>
      <w:proofErr w:type="spellEnd"/>
      <w:r w:rsidRPr="003616E7">
        <w:rPr>
          <w:rFonts w:ascii="Arial" w:eastAsia="Times New Roman" w:hAnsi="Arial" w:cs="Arial"/>
          <w:color w:val="555555"/>
          <w:sz w:val="26"/>
          <w:szCs w:val="26"/>
        </w:rPr>
        <w:t>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1.2. Сайт </w:t>
      </w:r>
      <w:r w:rsidRPr="003616E7">
        <w:rPr>
          <w:rFonts w:ascii="Arial" w:eastAsia="Times New Roman" w:hAnsi="Arial" w:cs="Arial"/>
          <w:b/>
          <w:bCs/>
          <w:color w:val="555555"/>
          <w:sz w:val="26"/>
        </w:rPr>
        <w:t>«</w:t>
      </w:r>
      <w:r>
        <w:rPr>
          <w:rFonts w:ascii="Arial" w:eastAsia="Times New Roman" w:hAnsi="Arial" w:cs="Arial"/>
          <w:b/>
          <w:bCs/>
          <w:color w:val="555555"/>
          <w:sz w:val="26"/>
        </w:rPr>
        <w:t>Яркий Путь</w:t>
      </w:r>
      <w:r w:rsidRPr="003616E7">
        <w:rPr>
          <w:rFonts w:ascii="Arial" w:eastAsia="Times New Roman" w:hAnsi="Arial" w:cs="Arial"/>
          <w:b/>
          <w:bCs/>
          <w:color w:val="555555"/>
          <w:sz w:val="26"/>
        </w:rPr>
        <w:t>»</w:t>
      </w:r>
      <w:r w:rsidRPr="003616E7">
        <w:rPr>
          <w:rFonts w:ascii="Arial" w:eastAsia="Times New Roman" w:hAnsi="Arial" w:cs="Arial"/>
          <w:color w:val="555555"/>
          <w:sz w:val="26"/>
          <w:szCs w:val="26"/>
        </w:rPr>
        <w:t> (далее – Сайт) является собственностью </w:t>
      </w:r>
      <w:r>
        <w:rPr>
          <w:rFonts w:ascii="Arial" w:eastAsia="Times New Roman" w:hAnsi="Arial" w:cs="Arial"/>
          <w:b/>
          <w:bCs/>
          <w:color w:val="555555"/>
          <w:sz w:val="26"/>
        </w:rPr>
        <w:t>АНОО</w:t>
      </w:r>
      <w:r w:rsidRPr="003616E7">
        <w:rPr>
          <w:rFonts w:ascii="Arial" w:eastAsia="Times New Roman" w:hAnsi="Arial" w:cs="Arial"/>
          <w:b/>
          <w:bCs/>
          <w:color w:val="555555"/>
          <w:sz w:val="26"/>
        </w:rPr>
        <w:t xml:space="preserve"> </w:t>
      </w:r>
      <w:r>
        <w:rPr>
          <w:rFonts w:ascii="Arial" w:eastAsia="Times New Roman" w:hAnsi="Arial" w:cs="Arial"/>
          <w:b/>
          <w:bCs/>
          <w:color w:val="555555"/>
          <w:sz w:val="26"/>
        </w:rPr>
        <w:t>«Яркий Путь»</w:t>
      </w:r>
      <w:r w:rsidRPr="003616E7">
        <w:rPr>
          <w:rFonts w:ascii="Arial" w:eastAsia="Times New Roman" w:hAnsi="Arial" w:cs="Arial"/>
          <w:color w:val="555555"/>
          <w:sz w:val="26"/>
          <w:szCs w:val="26"/>
        </w:rPr>
        <w:t>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1.3. Настоящее Соглашение регулирует отношения между Администрацией Сайта </w:t>
      </w:r>
      <w:r w:rsidRPr="003616E7">
        <w:rPr>
          <w:rFonts w:ascii="Arial" w:eastAsia="Times New Roman" w:hAnsi="Arial" w:cs="Arial"/>
          <w:b/>
          <w:bCs/>
          <w:color w:val="555555"/>
          <w:sz w:val="26"/>
        </w:rPr>
        <w:t>«</w:t>
      </w:r>
      <w:r>
        <w:rPr>
          <w:rFonts w:ascii="Arial" w:eastAsia="Times New Roman" w:hAnsi="Arial" w:cs="Arial"/>
          <w:b/>
          <w:bCs/>
          <w:color w:val="555555"/>
          <w:sz w:val="26"/>
        </w:rPr>
        <w:t>Яркий Путь</w:t>
      </w:r>
      <w:r w:rsidRPr="003616E7">
        <w:rPr>
          <w:rFonts w:ascii="Arial" w:eastAsia="Times New Roman" w:hAnsi="Arial" w:cs="Arial"/>
          <w:b/>
          <w:bCs/>
          <w:color w:val="555555"/>
          <w:sz w:val="26"/>
        </w:rPr>
        <w:t>»</w:t>
      </w:r>
      <w:r w:rsidRPr="003616E7">
        <w:rPr>
          <w:rFonts w:ascii="Arial" w:eastAsia="Times New Roman" w:hAnsi="Arial" w:cs="Arial"/>
          <w:color w:val="555555"/>
          <w:sz w:val="26"/>
          <w:szCs w:val="26"/>
        </w:rPr>
        <w:t> (далее – Администрация сайта) и Пользователем данного Сайта.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1.4.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1.5. Продолжение использования Сайта Пользователем означает принятие Соглашения и изменений, внесенных в настоящее Соглашение.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1.6. Пользователь несет персональную ответственность за проверку настоящего Соглашения на наличие изменений в нем.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2"/>
        <w:rPr>
          <w:rFonts w:ascii="Arial" w:eastAsia="Times New Roman" w:hAnsi="Arial" w:cs="Arial"/>
          <w:b/>
          <w:bCs/>
          <w:color w:val="333333"/>
          <w:sz w:val="45"/>
          <w:szCs w:val="45"/>
        </w:rPr>
      </w:pPr>
      <w:r w:rsidRPr="003616E7">
        <w:rPr>
          <w:rFonts w:ascii="Arial" w:eastAsia="Times New Roman" w:hAnsi="Arial" w:cs="Arial"/>
          <w:b/>
          <w:bCs/>
          <w:color w:val="333333"/>
          <w:sz w:val="45"/>
          <w:szCs w:val="45"/>
        </w:rPr>
        <w:t>2. ОПРЕДЕЛЕНИЯ ТЕРМИНОВ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2.1. Перечисленные ниже термины имеют для целей настоящего Соглашения следующее значение: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2.1.1 </w:t>
      </w:r>
      <w:r w:rsidRPr="003616E7">
        <w:rPr>
          <w:rFonts w:ascii="Arial" w:eastAsia="Times New Roman" w:hAnsi="Arial" w:cs="Arial"/>
          <w:b/>
          <w:bCs/>
          <w:color w:val="555555"/>
          <w:sz w:val="26"/>
        </w:rPr>
        <w:t>«</w:t>
      </w:r>
      <w:r>
        <w:rPr>
          <w:rFonts w:ascii="Arial" w:eastAsia="Times New Roman" w:hAnsi="Arial" w:cs="Arial"/>
          <w:b/>
          <w:bCs/>
          <w:color w:val="555555"/>
          <w:sz w:val="26"/>
        </w:rPr>
        <w:t>Яркий Путь</w:t>
      </w:r>
      <w:r w:rsidRPr="003616E7">
        <w:rPr>
          <w:rFonts w:ascii="Arial" w:eastAsia="Times New Roman" w:hAnsi="Arial" w:cs="Arial"/>
          <w:b/>
          <w:bCs/>
          <w:color w:val="555555"/>
          <w:sz w:val="26"/>
        </w:rPr>
        <w:t>»</w:t>
      </w:r>
      <w:r w:rsidRPr="003616E7">
        <w:rPr>
          <w:rFonts w:ascii="Arial" w:eastAsia="Times New Roman" w:hAnsi="Arial" w:cs="Arial"/>
          <w:color w:val="555555"/>
          <w:sz w:val="26"/>
          <w:szCs w:val="26"/>
        </w:rPr>
        <w:t> – сайт, расположенный на доменном имени </w:t>
      </w:r>
      <w:proofErr w:type="spellStart"/>
      <w:r>
        <w:rPr>
          <w:rFonts w:ascii="Arial" w:eastAsia="Times New Roman" w:hAnsi="Arial" w:cs="Arial"/>
          <w:b/>
          <w:bCs/>
          <w:color w:val="555555"/>
          <w:sz w:val="26"/>
        </w:rPr>
        <w:t>яркийпуть</w:t>
      </w:r>
      <w:proofErr w:type="gramStart"/>
      <w:r>
        <w:rPr>
          <w:rFonts w:ascii="Arial" w:eastAsia="Times New Roman" w:hAnsi="Arial" w:cs="Arial"/>
          <w:b/>
          <w:bCs/>
          <w:color w:val="555555"/>
          <w:sz w:val="26"/>
        </w:rPr>
        <w:t>.р</w:t>
      </w:r>
      <w:proofErr w:type="gramEnd"/>
      <w:r>
        <w:rPr>
          <w:rFonts w:ascii="Arial" w:eastAsia="Times New Roman" w:hAnsi="Arial" w:cs="Arial"/>
          <w:b/>
          <w:bCs/>
          <w:color w:val="555555"/>
          <w:sz w:val="26"/>
        </w:rPr>
        <w:t>ф</w:t>
      </w:r>
      <w:proofErr w:type="spellEnd"/>
      <w:r w:rsidRPr="003616E7">
        <w:rPr>
          <w:rFonts w:ascii="Arial" w:eastAsia="Times New Roman" w:hAnsi="Arial" w:cs="Arial"/>
          <w:color w:val="555555"/>
          <w:sz w:val="26"/>
          <w:szCs w:val="26"/>
        </w:rPr>
        <w:t>, осуществляющий свою деятельность посредством Интернет-ресурса и сопутствующих ему сервисов.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lastRenderedPageBreak/>
        <w:t xml:space="preserve">2.1.2. </w:t>
      </w:r>
      <w:proofErr w:type="gram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Интернет-магазин – сайт, содержащий информацию о товарах, Продавце, позволяющий осуществить выбор, заказ и (или) приобретение товара.</w:t>
      </w:r>
      <w:proofErr w:type="gramEnd"/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2.1.3. Администрация сайта – уполномоченные сотрудники на управления Сайтом, действующие от имени </w:t>
      </w:r>
      <w:r w:rsidRPr="003616E7">
        <w:rPr>
          <w:rFonts w:ascii="Arial" w:eastAsia="Times New Roman" w:hAnsi="Arial" w:cs="Arial"/>
          <w:b/>
          <w:bCs/>
          <w:color w:val="555555"/>
          <w:sz w:val="26"/>
        </w:rPr>
        <w:t xml:space="preserve">ИП </w:t>
      </w:r>
      <w:proofErr w:type="spellStart"/>
      <w:r w:rsidRPr="003616E7">
        <w:rPr>
          <w:rFonts w:ascii="Arial" w:eastAsia="Times New Roman" w:hAnsi="Arial" w:cs="Arial"/>
          <w:b/>
          <w:bCs/>
          <w:color w:val="555555"/>
          <w:sz w:val="26"/>
        </w:rPr>
        <w:t>Зименкова</w:t>
      </w:r>
      <w:proofErr w:type="spellEnd"/>
      <w:r w:rsidRPr="003616E7">
        <w:rPr>
          <w:rFonts w:ascii="Arial" w:eastAsia="Times New Roman" w:hAnsi="Arial" w:cs="Arial"/>
          <w:b/>
          <w:bCs/>
          <w:color w:val="555555"/>
          <w:sz w:val="26"/>
        </w:rPr>
        <w:t xml:space="preserve"> Елена Всеволодовна</w:t>
      </w:r>
      <w:r w:rsidRPr="003616E7">
        <w:rPr>
          <w:rFonts w:ascii="Arial" w:eastAsia="Times New Roman" w:hAnsi="Arial" w:cs="Arial"/>
          <w:color w:val="555555"/>
          <w:sz w:val="26"/>
          <w:szCs w:val="26"/>
        </w:rPr>
        <w:t>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2.1.4. Пользователь сайта (далее – Пользователь) – лицо, имеющее доступ к Сайту, посредством сети Интернет и использующее Сайт.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2.1.5. </w:t>
      </w:r>
      <w:proofErr w:type="gram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Содержание сайта 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</w:t>
      </w:r>
      <w:proofErr w:type="gramEnd"/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 Содержания, входящего в состав Сайта и другие объекты интеллектуальной собственности все вместе и/или по отдельности, содержащиеся на сайте.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2"/>
        <w:rPr>
          <w:rFonts w:ascii="Arial" w:eastAsia="Times New Roman" w:hAnsi="Arial" w:cs="Arial"/>
          <w:b/>
          <w:bCs/>
          <w:color w:val="333333"/>
          <w:sz w:val="45"/>
          <w:szCs w:val="45"/>
        </w:rPr>
      </w:pPr>
      <w:r w:rsidRPr="003616E7">
        <w:rPr>
          <w:rFonts w:ascii="Arial" w:eastAsia="Times New Roman" w:hAnsi="Arial" w:cs="Arial"/>
          <w:b/>
          <w:bCs/>
          <w:color w:val="333333"/>
          <w:sz w:val="45"/>
          <w:szCs w:val="45"/>
        </w:rPr>
        <w:t>3. ПРЕДМЕТ СОГЛАШЕНИЯ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3.1. Предметом настоящего Соглашения является предоставление Пользователю сайта доступа к содержащимся на Сайте товарам и оказываемым услугам.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3.1.1. Сайт предоставляет Пользователю следующие виды услуг (сервисов):</w:t>
      </w:r>
    </w:p>
    <w:p w:rsidR="003616E7" w:rsidRPr="003616E7" w:rsidRDefault="003616E7" w:rsidP="003616E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доступ к </w:t>
      </w:r>
      <w:proofErr w:type="gram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электронному</w:t>
      </w:r>
      <w:proofErr w:type="gramEnd"/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 </w:t>
      </w:r>
      <w:proofErr w:type="spell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контенту</w:t>
      </w:r>
      <w:proofErr w:type="spellEnd"/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 на бесплатной основе, с правом приобретения (скачивания), просмотра </w:t>
      </w:r>
      <w:proofErr w:type="spell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контента</w:t>
      </w:r>
      <w:proofErr w:type="spellEnd"/>
      <w:r w:rsidRPr="003616E7">
        <w:rPr>
          <w:rFonts w:ascii="Arial" w:eastAsia="Times New Roman" w:hAnsi="Arial" w:cs="Arial"/>
          <w:color w:val="555555"/>
          <w:sz w:val="26"/>
          <w:szCs w:val="26"/>
        </w:rPr>
        <w:t>;</w:t>
      </w:r>
    </w:p>
    <w:p w:rsidR="003616E7" w:rsidRPr="003616E7" w:rsidRDefault="003616E7" w:rsidP="003616E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доступ к средствам поиска и навигации Сайта;</w:t>
      </w:r>
    </w:p>
    <w:p w:rsidR="003616E7" w:rsidRPr="003616E7" w:rsidRDefault="003616E7" w:rsidP="003616E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предоставление Пользователю возможности размещения сообщений, </w:t>
      </w:r>
      <w:proofErr w:type="gram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комментариев, рецензий</w:t>
      </w:r>
      <w:proofErr w:type="gramEnd"/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 Пользователей, выставления оценок </w:t>
      </w:r>
      <w:proofErr w:type="spell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контенту</w:t>
      </w:r>
      <w:proofErr w:type="spellEnd"/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 Сайта;</w:t>
      </w:r>
    </w:p>
    <w:p w:rsidR="003616E7" w:rsidRPr="003616E7" w:rsidRDefault="003616E7" w:rsidP="003616E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доступ к информации о товаре/услуге и к информации о приобретении товара/услуги на бесплатной основе;</w:t>
      </w:r>
    </w:p>
    <w:p w:rsidR="003616E7" w:rsidRPr="003616E7" w:rsidRDefault="003616E7" w:rsidP="003616E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иные виды услуг (сервисов), реализуемые на страницах </w:t>
      </w:r>
      <w:proofErr w:type="spellStart"/>
      <w:proofErr w:type="gram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Интернет-магазина</w:t>
      </w:r>
      <w:proofErr w:type="spellEnd"/>
      <w:proofErr w:type="gramEnd"/>
      <w:r w:rsidRPr="003616E7">
        <w:rPr>
          <w:rFonts w:ascii="Arial" w:eastAsia="Times New Roman" w:hAnsi="Arial" w:cs="Arial"/>
          <w:color w:val="555555"/>
          <w:sz w:val="26"/>
          <w:szCs w:val="26"/>
        </w:rPr>
        <w:t>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lastRenderedPageBreak/>
        <w:t>3.1.2. 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 Сайта.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3.2. Доступ к Сайту предоставляется на бесплатной основе.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3.3. Настоящее Соглашение является публичной офертой. Получая доступ к </w:t>
      </w:r>
      <w:proofErr w:type="gram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Сайту</w:t>
      </w:r>
      <w:proofErr w:type="gramEnd"/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 Пользователь считается присоединившимся к настоящему Соглашению.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3.4. Использование материалов и сервисов Сайта регулируется нормами действующего законодательства Российской Федерации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2"/>
        <w:rPr>
          <w:rFonts w:ascii="Arial" w:eastAsia="Times New Roman" w:hAnsi="Arial" w:cs="Arial"/>
          <w:b/>
          <w:bCs/>
          <w:color w:val="333333"/>
          <w:sz w:val="45"/>
          <w:szCs w:val="45"/>
        </w:rPr>
      </w:pPr>
      <w:r w:rsidRPr="003616E7">
        <w:rPr>
          <w:rFonts w:ascii="Arial" w:eastAsia="Times New Roman" w:hAnsi="Arial" w:cs="Arial"/>
          <w:b/>
          <w:bCs/>
          <w:color w:val="333333"/>
          <w:sz w:val="45"/>
          <w:szCs w:val="45"/>
        </w:rPr>
        <w:t>4. ПРАВА И ОБЯЗАННОСТИ СТОРОН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3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3616E7">
        <w:rPr>
          <w:rFonts w:ascii="Arial" w:eastAsia="Times New Roman" w:hAnsi="Arial" w:cs="Arial"/>
          <w:b/>
          <w:bCs/>
          <w:color w:val="333333"/>
          <w:sz w:val="36"/>
          <w:szCs w:val="36"/>
        </w:rPr>
        <w:t>4.1. Администрация сайта вправе: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4.1.2. Ограничить доступ к Сайту в случае нарушения Пользователем условий настоящего Соглашения.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3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3616E7">
        <w:rPr>
          <w:rFonts w:ascii="Arial" w:eastAsia="Times New Roman" w:hAnsi="Arial" w:cs="Arial"/>
          <w:b/>
          <w:bCs/>
          <w:color w:val="333333"/>
          <w:sz w:val="36"/>
          <w:szCs w:val="36"/>
        </w:rPr>
        <w:t>4.2. Пользователь вправе: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4.2.1. Получить доступ к использованию Сайта после соблюдения требований о регистрации.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4.2.2. Пользоваться всеми имеющимися на Сайте услугами, а также приобретать любые товары, предлагаемые на Сайте.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4.2.3. Задавать любые вопросы, относящиеся к услугам Сайта по реквизитам, которые находятся в разделе Сайта «Контакты».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4.2.4.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3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3616E7">
        <w:rPr>
          <w:rFonts w:ascii="Arial" w:eastAsia="Times New Roman" w:hAnsi="Arial" w:cs="Arial"/>
          <w:b/>
          <w:bCs/>
          <w:color w:val="333333"/>
          <w:sz w:val="36"/>
          <w:szCs w:val="36"/>
        </w:rPr>
        <w:t>4.3. Пользователь Сайта обязуется: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lastRenderedPageBreak/>
        <w:t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4.3.2. Соблюдать имущественные и неимущественные права авторов и иных правообладателей при использовании Сайта.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4.3.3. Не предпринимать действий, которые могут рассматриваться как нарушающие нормальную работу Сайта.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4.3.6. Не использовать Сайт для распространения информации рекламного характера, иначе как с согласия Администрации сайта.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4.3.7. Не использовать сервисы Сайта с целью: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proofErr w:type="gramStart"/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4.3.7. 1. загрузки </w:t>
      </w:r>
      <w:proofErr w:type="spell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контента</w:t>
      </w:r>
      <w:proofErr w:type="spellEnd"/>
      <w:r w:rsidRPr="003616E7">
        <w:rPr>
          <w:rFonts w:ascii="Arial" w:eastAsia="Times New Roman" w:hAnsi="Arial" w:cs="Arial"/>
          <w:color w:val="555555"/>
          <w:sz w:val="26"/>
          <w:szCs w:val="26"/>
        </w:rPr>
        <w:t>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</w:t>
      </w:r>
      <w:proofErr w:type="gramEnd"/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4.3.7. 2.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4.3.7. 3. нарушения прав несовершеннолетних лиц и (или) причинение им вреда в любой форме.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4.3.7. 4. ущемления прав меньшинств.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4.3.7. 5. 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4.3.7. 6. введения в заблуждение относительно свойств и характеристик какого-либо товара/услуги, размещенного на Сайте.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lastRenderedPageBreak/>
        <w:t>4.3.7. 7. некорректного сравнения товара/услуги, а также формирования негативного отношения к лицам, (не) пользующимся определенными товарами/услугами, или осуждения таких лиц.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3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3616E7">
        <w:rPr>
          <w:rFonts w:ascii="Arial" w:eastAsia="Times New Roman" w:hAnsi="Arial" w:cs="Arial"/>
          <w:b/>
          <w:bCs/>
          <w:color w:val="333333"/>
          <w:sz w:val="36"/>
          <w:szCs w:val="36"/>
        </w:rPr>
        <w:t>4.4. Пользователю запрещается: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Сайта;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4.4.2. Нарушать надлежащее функционирование Сайта;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Сайта;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Сайте;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4.4.4. Нарушать систему безопасности или аутентификации на Сайте или в любой сети, относящейся к Сайту.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4.4.5. Выполнять обратный поиск, отслеживать или пытаться отслеживать любую информацию о любом другом Пользователе Сайта.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4.4.6.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2"/>
        <w:rPr>
          <w:rFonts w:ascii="Arial" w:eastAsia="Times New Roman" w:hAnsi="Arial" w:cs="Arial"/>
          <w:b/>
          <w:bCs/>
          <w:color w:val="333333"/>
          <w:sz w:val="45"/>
          <w:szCs w:val="45"/>
        </w:rPr>
      </w:pPr>
      <w:r w:rsidRPr="003616E7">
        <w:rPr>
          <w:rFonts w:ascii="Arial" w:eastAsia="Times New Roman" w:hAnsi="Arial" w:cs="Arial"/>
          <w:b/>
          <w:bCs/>
          <w:color w:val="333333"/>
          <w:sz w:val="45"/>
          <w:szCs w:val="45"/>
        </w:rPr>
        <w:t>5. ИСПОЛЬЗОВАНИЕ САЙТА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5.1. Сайт и Содержание, входящее в состав Сайта, принадлежит и управляется Администрацией сайта.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5.2. 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Администрации сайта.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lastRenderedPageBreak/>
        <w:t>5.3.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5.4. Приобретение товара, предлагаемого на Сайте, может потребовать создания учётной записи Пользователя.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5.5. Пользователь несет персональную ответственность за сохранение конфиденциальности информации учётной записи, включая пароль, а также за всю без исключения деятельность, которая ведётся от имени Пользователя учётной записи.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5.6. Пользователь должен незамедлительно уведомить Администрацию сайта о несанкционированном использовании его учётной записи или пароля или любом другом нарушении системы безопасности.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5.7. Администрация сайта обладает правом в одностороннем порядке аннулировать учетную запись Пользователя, если она не использовалась более 12 календарных месяцев подряд без уведомления Пользователя.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5.7. Настоящее Соглашение распространяет свое действия на все дополнительные положения и условия о покупке товара и оказанию услуг, предоставляемых на Сайте.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5.8. Информация, размещаемая на Сайте не должна истолковываться как изменение настоящего Соглашения.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5.9. Администрация сайта имеет право в любое время без уведомления Пользователя вносить изменения в перечень товаров и услуг, предлагаемых на Сайте, и (или) в цены, применимые к таким товарам по их реализации и (или) оказываемым услугам Сайтом.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5.10. Документы, указанные в пунктах 5.10.1 - 5.10.4 настоящего Соглашения регулируют в соответствующей части и распространяют свое действие на использование Пользователем Сайта. В настоящее Соглашение включены следующие документы: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5.10.1. Политика конфиденциальности;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5.10.2. Договор купли-продажи товаров дистанционным способом;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5.10.3. Заявка на оформление заказа;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5.10.4. Предложения и замечания.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lastRenderedPageBreak/>
        <w:t>5.11. Любой из документов, перечисленных в пункте 5.10. настоящего Соглашения может подлежать обновлению. Изменения вступают в силу с момента их опубликования на Сайте.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2"/>
        <w:rPr>
          <w:rFonts w:ascii="Arial" w:eastAsia="Times New Roman" w:hAnsi="Arial" w:cs="Arial"/>
          <w:b/>
          <w:bCs/>
          <w:color w:val="333333"/>
          <w:sz w:val="45"/>
          <w:szCs w:val="45"/>
        </w:rPr>
      </w:pPr>
      <w:r w:rsidRPr="003616E7">
        <w:rPr>
          <w:rFonts w:ascii="Arial" w:eastAsia="Times New Roman" w:hAnsi="Arial" w:cs="Arial"/>
          <w:b/>
          <w:bCs/>
          <w:color w:val="333333"/>
          <w:sz w:val="45"/>
          <w:szCs w:val="45"/>
        </w:rPr>
        <w:t>6. ОТВЕТСТВЕННОСТЬ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6.1.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6.2. Администрация сайта не несет ответственности </w:t>
      </w:r>
      <w:proofErr w:type="gram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за</w:t>
      </w:r>
      <w:proofErr w:type="gramEnd"/>
      <w:r w:rsidRPr="003616E7">
        <w:rPr>
          <w:rFonts w:ascii="Arial" w:eastAsia="Times New Roman" w:hAnsi="Arial" w:cs="Arial"/>
          <w:color w:val="555555"/>
          <w:sz w:val="26"/>
          <w:szCs w:val="26"/>
        </w:rPr>
        <w:t>: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6.2.2. Действия систем переводов, банков, платежных систем и за задержки связанные с их работой.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6.2.3. Надлежащее функционирование Сайта, в случае, если Пользователь не имеет необходимых технических сре</w:t>
      </w:r>
      <w:proofErr w:type="gram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дств дл</w:t>
      </w:r>
      <w:proofErr w:type="gramEnd"/>
      <w:r w:rsidRPr="003616E7">
        <w:rPr>
          <w:rFonts w:ascii="Arial" w:eastAsia="Times New Roman" w:hAnsi="Arial" w:cs="Arial"/>
          <w:color w:val="555555"/>
          <w:sz w:val="26"/>
          <w:szCs w:val="26"/>
        </w:rPr>
        <w:t>я его использования, а также не несет никаких обязательств по обеспечению пользователей такими средствами.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2"/>
        <w:rPr>
          <w:rFonts w:ascii="Arial" w:eastAsia="Times New Roman" w:hAnsi="Arial" w:cs="Arial"/>
          <w:b/>
          <w:bCs/>
          <w:color w:val="333333"/>
          <w:sz w:val="45"/>
          <w:szCs w:val="45"/>
        </w:rPr>
      </w:pPr>
      <w:r w:rsidRPr="003616E7">
        <w:rPr>
          <w:rFonts w:ascii="Arial" w:eastAsia="Times New Roman" w:hAnsi="Arial" w:cs="Arial"/>
          <w:b/>
          <w:bCs/>
          <w:color w:val="333333"/>
          <w:sz w:val="45"/>
          <w:szCs w:val="45"/>
        </w:rPr>
        <w:t>7. НАРУШЕНИЕ УСЛОВИЙ ПОЛЬЗОВАТЕЛЬСКОГО СОГЛАШЕНИЯ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7.1. 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</w:t>
      </w:r>
      <w:proofErr w:type="gram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Сайта</w:t>
      </w:r>
      <w:proofErr w:type="gramEnd"/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7.2. 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 </w:t>
      </w:r>
      <w:r w:rsidRPr="003616E7">
        <w:rPr>
          <w:rFonts w:ascii="Arial" w:eastAsia="Times New Roman" w:hAnsi="Arial" w:cs="Arial"/>
          <w:b/>
          <w:bCs/>
          <w:color w:val="555555"/>
          <w:sz w:val="26"/>
        </w:rPr>
        <w:t xml:space="preserve">ИП </w:t>
      </w:r>
      <w:proofErr w:type="spellStart"/>
      <w:r w:rsidRPr="003616E7">
        <w:rPr>
          <w:rFonts w:ascii="Arial" w:eastAsia="Times New Roman" w:hAnsi="Arial" w:cs="Arial"/>
          <w:b/>
          <w:bCs/>
          <w:color w:val="555555"/>
          <w:sz w:val="26"/>
        </w:rPr>
        <w:t>Зименкова</w:t>
      </w:r>
      <w:proofErr w:type="spellEnd"/>
      <w:r w:rsidRPr="003616E7">
        <w:rPr>
          <w:rFonts w:ascii="Arial" w:eastAsia="Times New Roman" w:hAnsi="Arial" w:cs="Arial"/>
          <w:b/>
          <w:bCs/>
          <w:color w:val="555555"/>
          <w:sz w:val="26"/>
        </w:rPr>
        <w:t xml:space="preserve"> Елена Всеволодовна</w:t>
      </w:r>
      <w:r w:rsidRPr="003616E7">
        <w:rPr>
          <w:rFonts w:ascii="Arial" w:eastAsia="Times New Roman" w:hAnsi="Arial" w:cs="Arial"/>
          <w:color w:val="555555"/>
          <w:sz w:val="26"/>
          <w:szCs w:val="26"/>
        </w:rPr>
        <w:t>, Пользователей.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lastRenderedPageBreak/>
        <w:t>7.3.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7.4.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</w:t>
      </w:r>
      <w:proofErr w:type="gramStart"/>
      <w:r w:rsidRPr="003616E7">
        <w:rPr>
          <w:rFonts w:ascii="Arial" w:eastAsia="Times New Roman" w:hAnsi="Arial" w:cs="Arial"/>
          <w:color w:val="555555"/>
          <w:sz w:val="26"/>
          <w:szCs w:val="26"/>
        </w:rPr>
        <w:t>Сайта</w:t>
      </w:r>
      <w:proofErr w:type="gramEnd"/>
      <w:r w:rsidRPr="003616E7">
        <w:rPr>
          <w:rFonts w:ascii="Arial" w:eastAsia="Times New Roman" w:hAnsi="Arial" w:cs="Arial"/>
          <w:color w:val="555555"/>
          <w:sz w:val="26"/>
          <w:szCs w:val="26"/>
        </w:rPr>
        <w:t xml:space="preserve"> либо по причине технической неполадки или проблемы.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7.5.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2"/>
        <w:rPr>
          <w:rFonts w:ascii="Arial" w:eastAsia="Times New Roman" w:hAnsi="Arial" w:cs="Arial"/>
          <w:b/>
          <w:bCs/>
          <w:color w:val="333333"/>
          <w:sz w:val="45"/>
          <w:szCs w:val="45"/>
        </w:rPr>
      </w:pPr>
      <w:r w:rsidRPr="003616E7">
        <w:rPr>
          <w:rFonts w:ascii="Arial" w:eastAsia="Times New Roman" w:hAnsi="Arial" w:cs="Arial"/>
          <w:b/>
          <w:bCs/>
          <w:color w:val="333333"/>
          <w:sz w:val="45"/>
          <w:szCs w:val="45"/>
        </w:rPr>
        <w:t>8. РАЗРЕШЕНИЕ СПОРОВ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8.2. 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8.4. Любой иск в отношении условий использования Сайта должен быть предъявлен в течение 30 дней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или основания для иска погашаются исковой давностью.</w:t>
      </w:r>
    </w:p>
    <w:p w:rsidR="003616E7" w:rsidRPr="003616E7" w:rsidRDefault="003616E7" w:rsidP="003616E7">
      <w:pPr>
        <w:shd w:val="clear" w:color="auto" w:fill="FFFFFF"/>
        <w:spacing w:before="450" w:after="375" w:line="240" w:lineRule="auto"/>
        <w:outlineLvl w:val="2"/>
        <w:rPr>
          <w:rFonts w:ascii="Arial" w:eastAsia="Times New Roman" w:hAnsi="Arial" w:cs="Arial"/>
          <w:b/>
          <w:bCs/>
          <w:color w:val="333333"/>
          <w:sz w:val="45"/>
          <w:szCs w:val="45"/>
        </w:rPr>
      </w:pPr>
      <w:r w:rsidRPr="003616E7">
        <w:rPr>
          <w:rFonts w:ascii="Arial" w:eastAsia="Times New Roman" w:hAnsi="Arial" w:cs="Arial"/>
          <w:b/>
          <w:bCs/>
          <w:color w:val="333333"/>
          <w:sz w:val="45"/>
          <w:szCs w:val="45"/>
        </w:rPr>
        <w:t>9. ДОПОЛНИТЕЛЬНЫЕ УСЛОВИЯ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t>9.1. 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:rsidR="003616E7" w:rsidRPr="003616E7" w:rsidRDefault="003616E7" w:rsidP="003616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616E7">
        <w:rPr>
          <w:rFonts w:ascii="Arial" w:eastAsia="Times New Roman" w:hAnsi="Arial" w:cs="Arial"/>
          <w:color w:val="555555"/>
          <w:sz w:val="26"/>
          <w:szCs w:val="26"/>
        </w:rPr>
        <w:lastRenderedPageBreak/>
        <w:t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:rsidR="000F56C2" w:rsidRDefault="000F56C2"/>
    <w:sectPr w:rsidR="000F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04245"/>
    <w:multiLevelType w:val="multilevel"/>
    <w:tmpl w:val="BF18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6E7"/>
    <w:rsid w:val="000F56C2"/>
    <w:rsid w:val="0036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6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616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616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6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616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616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readcrumbsitem-name">
    <w:name w:val="breadcrumbs__item-name"/>
    <w:basedOn w:val="a0"/>
    <w:rsid w:val="003616E7"/>
  </w:style>
  <w:style w:type="paragraph" w:styleId="a3">
    <w:name w:val="Normal (Web)"/>
    <w:basedOn w:val="a"/>
    <w:uiPriority w:val="99"/>
    <w:semiHidden/>
    <w:unhideWhenUsed/>
    <w:rsid w:val="0036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16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426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2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1611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0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ightcent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2024</Words>
  <Characters>11542</Characters>
  <Application>Microsoft Office Word</Application>
  <DocSecurity>0</DocSecurity>
  <Lines>96</Lines>
  <Paragraphs>27</Paragraphs>
  <ScaleCrop>false</ScaleCrop>
  <Company/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2025-06-13T16:10:00Z</dcterms:created>
  <dcterms:modified xsi:type="dcterms:W3CDTF">2025-06-13T16:11:00Z</dcterms:modified>
</cp:coreProperties>
</file>